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№______от_________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1A4257">
        <w:rPr>
          <w:rStyle w:val="Barcode"/>
          <w:color w:val="000000"/>
          <w:sz w:val="24"/>
          <w:szCs w:val="24"/>
        </w:rPr>
        <w:t>Петрозаводск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B4BE4" w:rsidRPr="00AC347D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 w:rsidRPr="00F958A6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 «Заказчик», в лице </w:t>
      </w:r>
      <w:r w:rsidR="00DC6059">
        <w:rPr>
          <w:rStyle w:val="Barcode"/>
          <w:color w:val="000000"/>
          <w:sz w:val="24"/>
          <w:szCs w:val="24"/>
        </w:rPr>
        <w:t>заместителя генерального директора-директора филиала «Карельский» ОАО «ТГК-1» Белова В.В.</w:t>
      </w:r>
      <w:r w:rsidRPr="00F958A6">
        <w:rPr>
          <w:rStyle w:val="Barcode"/>
          <w:color w:val="000000"/>
          <w:sz w:val="24"/>
          <w:szCs w:val="24"/>
        </w:rPr>
        <w:t xml:space="preserve">, действующего на основании </w:t>
      </w:r>
      <w:r w:rsidR="00DC6059">
        <w:rPr>
          <w:rStyle w:val="Barcode"/>
          <w:color w:val="000000"/>
          <w:sz w:val="24"/>
          <w:szCs w:val="24"/>
        </w:rPr>
        <w:t>доверенности №193-2014 от 01.01.2014 г.</w:t>
      </w:r>
      <w:r w:rsidRPr="00F958A6">
        <w:rPr>
          <w:rStyle w:val="Barcode"/>
          <w:color w:val="000000"/>
          <w:sz w:val="24"/>
          <w:szCs w:val="24"/>
        </w:rPr>
        <w:t xml:space="preserve">, с одной стороны, </w:t>
      </w:r>
      <w:r w:rsidR="00DC6059" w:rsidRPr="00DC6059">
        <w:rPr>
          <w:rStyle w:val="Barcode"/>
          <w:color w:val="000000"/>
          <w:sz w:val="24"/>
          <w:szCs w:val="24"/>
        </w:rPr>
        <w:t xml:space="preserve">                                                                 </w:t>
      </w:r>
      <w:r w:rsidRPr="00F958A6">
        <w:rPr>
          <w:rStyle w:val="Barcode"/>
          <w:color w:val="000000"/>
          <w:sz w:val="24"/>
          <w:szCs w:val="24"/>
        </w:rPr>
        <w:t>и _________________________________________ именуемое в дальнейшем «Подрядчик», в лице _____________________________, действующего на основании _______________________,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№______ от_____________г. 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6B2296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Раздел ___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>оговора дополнить пунктом ____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6B4BE4" w:rsidRPr="006B2296">
        <w:rPr>
          <w:rStyle w:val="Barcode"/>
          <w:color w:val="000000"/>
          <w:sz w:val="24"/>
          <w:szCs w:val="24"/>
        </w:rPr>
        <w:t xml:space="preserve">Подрядчик в течение __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C243FC" w:rsidRPr="006B2296">
        <w:rPr>
          <w:rStyle w:val="Barcode"/>
          <w:color w:val="000000"/>
          <w:sz w:val="24"/>
          <w:szCs w:val="24"/>
        </w:rPr>
        <w:t xml:space="preserve">Подрядчиком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F958A6" w:rsidRPr="006B2296">
        <w:rPr>
          <w:rStyle w:val="Barcode"/>
          <w:color w:val="000000"/>
          <w:sz w:val="24"/>
          <w:szCs w:val="24"/>
        </w:rPr>
        <w:t>Р</w:t>
      </w:r>
      <w:r w:rsidR="006B4BE4" w:rsidRPr="006B2296">
        <w:rPr>
          <w:rStyle w:val="Barcode"/>
          <w:color w:val="000000"/>
          <w:sz w:val="24"/>
          <w:szCs w:val="24"/>
        </w:rPr>
        <w:t>абот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Подрядчик,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Pr="006B2296">
        <w:rPr>
          <w:rStyle w:val="Barcode"/>
          <w:color w:val="000000"/>
          <w:sz w:val="24"/>
          <w:szCs w:val="24"/>
        </w:rPr>
        <w:t>.</w:t>
      </w:r>
      <w:r w:rsidR="00131107">
        <w:rPr>
          <w:rStyle w:val="Barcode"/>
          <w:color w:val="000000"/>
          <w:sz w:val="24"/>
          <w:szCs w:val="24"/>
        </w:rPr>
        <w:t>»</w:t>
      </w:r>
      <w:r w:rsidRPr="006B2296">
        <w:rPr>
          <w:rStyle w:val="Barcode"/>
          <w:color w:val="000000"/>
          <w:sz w:val="24"/>
          <w:szCs w:val="24"/>
        </w:rPr>
        <w:t xml:space="preserve"> </w:t>
      </w:r>
    </w:p>
    <w:p w:rsidR="00F20EA4" w:rsidRPr="006B2296" w:rsidRDefault="00C243FC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 w:rsidRPr="006B2296">
        <w:rPr>
          <w:rStyle w:val="Barcode"/>
          <w:sz w:val="24"/>
          <w:szCs w:val="24"/>
        </w:rPr>
        <w:t xml:space="preserve">Подрядчик 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>вступает в силу с даты его подписания Сторонами.</w:t>
      </w:r>
    </w:p>
    <w:p w:rsidR="000B7672" w:rsidRPr="00AC347D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  <w:r w:rsidRPr="006B2296">
        <w:rPr>
          <w:rFonts w:ascii="Times New Roman" w:eastAsia="Times New Roman" w:hAnsi="Times New Roman"/>
          <w:lang w:val="x-none" w:eastAsia="x-none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</w:p>
    <w:p w:rsid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u w:val="single"/>
          <w:lang w:eastAsia="x-none"/>
        </w:rPr>
      </w:pP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ЗАКАЗЧИКА:</w:t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="00DC6059">
        <w:rPr>
          <w:rFonts w:ascii="Times New Roman" w:eastAsia="Times New Roman" w:hAnsi="Times New Roman"/>
          <w:bCs/>
          <w:u w:val="single"/>
          <w:lang w:val="x-none" w:eastAsia="x-none"/>
        </w:rPr>
        <w:t>о</w:t>
      </w:r>
      <w:r w:rsidR="00DC6059">
        <w:rPr>
          <w:rFonts w:ascii="Times New Roman" w:eastAsia="Times New Roman" w:hAnsi="Times New Roman"/>
          <w:bCs/>
          <w:u w:val="single"/>
          <w:lang w:eastAsia="x-none"/>
        </w:rPr>
        <w:t>т ИСПОЛНИТЕЛЯ</w:t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:</w:t>
      </w:r>
    </w:p>
    <w:p w:rsidR="00DC6059" w:rsidRPr="00DC6059" w:rsidRDefault="00DC6059" w:rsidP="006B2296">
      <w:pPr>
        <w:spacing w:after="0" w:line="240" w:lineRule="auto"/>
        <w:rPr>
          <w:rFonts w:ascii="Times New Roman" w:eastAsia="Times New Roman" w:hAnsi="Times New Roman"/>
          <w:bCs/>
          <w:u w:val="single"/>
          <w:lang w:eastAsia="x-none"/>
        </w:rPr>
      </w:pPr>
    </w:p>
    <w:p w:rsidR="00DC6059" w:rsidRPr="00DC6059" w:rsidRDefault="00DC6059" w:rsidP="00DC605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6059">
        <w:rPr>
          <w:rFonts w:ascii="Times New Roman" w:hAnsi="Times New Roman"/>
          <w:sz w:val="24"/>
          <w:szCs w:val="24"/>
        </w:rPr>
        <w:t>Заместитель генерального директора</w:t>
      </w:r>
      <w:r>
        <w:rPr>
          <w:rFonts w:ascii="Times New Roman" w:hAnsi="Times New Roman"/>
          <w:sz w:val="24"/>
          <w:szCs w:val="24"/>
        </w:rPr>
        <w:t>-</w:t>
      </w:r>
    </w:p>
    <w:p w:rsidR="00DC6059" w:rsidRDefault="00DC6059" w:rsidP="00DC60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директор филиала «Карельский» ОАО «ТГК-1»</w:t>
      </w:r>
    </w:p>
    <w:p w:rsidR="00FA5FE6" w:rsidRPr="00DC6059" w:rsidRDefault="00FA5FE6" w:rsidP="00DC60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C6059" w:rsidRDefault="00DC6059" w:rsidP="00DC605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6059">
        <w:rPr>
          <w:rFonts w:ascii="Times New Roman" w:hAnsi="Times New Roman"/>
          <w:sz w:val="24"/>
          <w:szCs w:val="24"/>
        </w:rPr>
        <w:t>_____________ В.В.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C6059">
        <w:rPr>
          <w:rFonts w:ascii="Times New Roman" w:hAnsi="Times New Roman"/>
          <w:sz w:val="24"/>
          <w:szCs w:val="24"/>
        </w:rPr>
        <w:t>Белов</w:t>
      </w:r>
      <w:r w:rsidRPr="00DC6059">
        <w:rPr>
          <w:rFonts w:ascii="Times New Roman" w:hAnsi="Times New Roman"/>
          <w:sz w:val="24"/>
          <w:szCs w:val="24"/>
        </w:rPr>
        <w:tab/>
      </w:r>
    </w:p>
    <w:p w:rsidR="00DC6059" w:rsidRPr="00DC6059" w:rsidRDefault="00DC6059" w:rsidP="00DC60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C6059" w:rsidRDefault="00DC6059" w:rsidP="00DC605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6059">
        <w:rPr>
          <w:rFonts w:ascii="Times New Roman" w:hAnsi="Times New Roman"/>
          <w:sz w:val="24"/>
          <w:szCs w:val="24"/>
        </w:rPr>
        <w:t>Главный бухгалтер</w:t>
      </w:r>
    </w:p>
    <w:p w:rsidR="00DC6059" w:rsidRDefault="00DC6059" w:rsidP="00DC60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Филиала «Карельский» ОАО «ТГК-1»</w:t>
      </w:r>
    </w:p>
    <w:p w:rsidR="00FA5FE6" w:rsidRPr="00DC6059" w:rsidRDefault="00FA5FE6" w:rsidP="00DC6059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C6059" w:rsidRDefault="00DC6059" w:rsidP="00DC605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6059">
        <w:rPr>
          <w:rFonts w:ascii="Times New Roman" w:hAnsi="Times New Roman"/>
          <w:sz w:val="24"/>
          <w:szCs w:val="24"/>
        </w:rPr>
        <w:t>____________ Е.В.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C6059">
        <w:rPr>
          <w:rFonts w:ascii="Times New Roman" w:hAnsi="Times New Roman"/>
          <w:sz w:val="24"/>
          <w:szCs w:val="24"/>
        </w:rPr>
        <w:t>Герлиц</w:t>
      </w:r>
    </w:p>
    <w:p w:rsidR="00DC6059" w:rsidRPr="00DC6059" w:rsidRDefault="00DC6059" w:rsidP="00DC60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2"/>
      <w:footerReference w:type="default" r:id="rId13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0DD6" w:rsidRDefault="006E0DD6" w:rsidP="00CD07C8">
      <w:pPr>
        <w:spacing w:after="0" w:line="240" w:lineRule="auto"/>
      </w:pPr>
      <w:r>
        <w:separator/>
      </w:r>
    </w:p>
  </w:endnote>
  <w:endnote w:type="continuationSeparator" w:id="0">
    <w:p w:rsidR="006E0DD6" w:rsidRDefault="006E0DD6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0DD6" w:rsidRDefault="006E0DD6" w:rsidP="00CD07C8">
      <w:pPr>
        <w:spacing w:after="0" w:line="240" w:lineRule="auto"/>
      </w:pPr>
      <w:r>
        <w:separator/>
      </w:r>
    </w:p>
  </w:footnote>
  <w:footnote w:type="continuationSeparator" w:id="0">
    <w:p w:rsidR="006E0DD6" w:rsidRDefault="006E0DD6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31107"/>
    <w:rsid w:val="001413B3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4257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E639B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C6059"/>
    <w:rsid w:val="00DD0051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431F8"/>
    <w:rsid w:val="00F61872"/>
    <w:rsid w:val="00F63184"/>
    <w:rsid w:val="00F83A4E"/>
    <w:rsid w:val="00F879AA"/>
    <w:rsid w:val="00F958A6"/>
    <w:rsid w:val="00FA5FE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FC24B4E-B960-4152-AA7C-E6C32665F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97CF5C-1A56-4489-8337-E7962BEA086A}">
  <ds:schemaRefs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purl.org/dc/elements/1.1/"/>
    <ds:schemaRef ds:uri="http://www.w3.org/XML/1998/namespace"/>
    <ds:schemaRef ds:uri="http://schemas.openxmlformats.org/package/2006/metadata/core-properties"/>
    <ds:schemaRef ds:uri="07963b53-587b-452e-a2ad-bee2ef661aa8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1EFB972-E0DB-4E7E-A43B-C49D15879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2036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Егорова Мария Сергеевна</cp:lastModifiedBy>
  <cp:revision>5</cp:revision>
  <cp:lastPrinted>2013-11-19T06:20:00Z</cp:lastPrinted>
  <dcterms:created xsi:type="dcterms:W3CDTF">2013-11-19T06:28:00Z</dcterms:created>
  <dcterms:modified xsi:type="dcterms:W3CDTF">2014-05-13T05:15:00Z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  <property fmtid="{D5CDD505-2E9C-101B-9397-08002B2CF9AE}" pid="4" name="_NewReviewCycle">
    <vt:lpwstr/>
  </property>
</Properties>
</file>